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4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  <w:tblLook w:val="0000" w:firstRow="0" w:lastRow="0" w:firstColumn="0" w:lastColumn="0" w:noHBand="1" w:noVBand="1"/>
      </w:tblPr>
      <w:tblGrid>
        <w:gridCol w:w="2520"/>
        <w:gridCol w:w="450"/>
        <w:gridCol w:w="2520"/>
        <w:gridCol w:w="450"/>
        <w:gridCol w:w="2520"/>
        <w:gridCol w:w="450"/>
        <w:gridCol w:w="2520"/>
      </w:tblGrid>
      <w:tr>
        <w:trPr>
          <w:cantSplit/>
          <w:trHeight w:val="720" w:hRule="exact"/>
        </w:trPr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720" w:hRule="exact"/>
        </w:trPr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720" w:hRule="exact"/>
        </w:trPr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720" w:hRule="exact"/>
        </w:trPr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720" w:hRule="exact"/>
        </w:trPr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720" w:hRule="exact"/>
        </w:trPr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720" w:hRule="exact"/>
        </w:trPr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720" w:hRule="exact"/>
        </w:trPr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720" w:hRule="exact"/>
        </w:trPr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720" w:hRule="exact"/>
        </w:trPr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720" w:hRule="exact"/>
        </w:trPr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720" w:hRule="exact"/>
        </w:trPr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720" w:hRule="exact"/>
        </w:trPr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720" w:hRule="exact"/>
        </w:trPr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720" w:hRule="exact"/>
        </w:trPr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720" w:hRule="exact"/>
        </w:trPr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720" w:hRule="exact"/>
        </w:trPr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720" w:hRule="exact"/>
        </w:trPr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720" w:hRule="exact"/>
        </w:trPr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720" w:hRule="exact"/>
        </w:trPr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45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2520" w:type="dxa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405" w:bottom="0" w:left="405" w:header="0" w:footer="0" w:gutter="0"/>
      <w:cols w:space="720"/>
    </w:sectPr>
  </w:body>
</w:document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  <w:pPrDefault>
      <w:pPr>
        <w:spacing w:after="0" w:line="240" w:lineRule="auto"/>
        <w:jc w:val="center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Word template, 80 labels per sheet (Avery 5167 / 8167 layout, US Letter)</dc:title>
  <dc:subject>Eighty ½ × 1¾ in return address labels, four across and twenty down</dc:subject>
  <dc:creator>PrintReadyKit</dc:creator>
</cp:coreProperties>
</file>